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0358C" w14:textId="7E829CE3" w:rsidR="2FDC51D7" w:rsidRDefault="26ED936A" w:rsidP="7B1C333A">
      <w:pPr>
        <w:spacing w:before="240" w:after="240"/>
        <w:jc w:val="center"/>
        <w:rPr>
          <w:rFonts w:ascii="Aptos" w:eastAsia="Aptos" w:hAnsi="Aptos" w:cs="Aptos"/>
          <w:b/>
          <w:bCs/>
          <w:color w:val="215E99" w:themeColor="text2" w:themeTint="BF"/>
          <w:sz w:val="20"/>
          <w:szCs w:val="20"/>
        </w:rPr>
      </w:pPr>
      <w:bookmarkStart w:id="0" w:name="_GoBack"/>
      <w:bookmarkEnd w:id="0"/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SCHEDA PER L’INDIVIDUAZIONE DEI DOCENTI SOPRANNUMERARI</w:t>
      </w:r>
      <w:r w:rsidR="2FDC51D7">
        <w:br/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SCUOLA </w:t>
      </w:r>
      <w:r w:rsidR="00FC3D47">
        <w:rPr>
          <w:rFonts w:ascii="Aptos" w:eastAsia="Aptos" w:hAnsi="Aptos" w:cs="Aptos"/>
          <w:b/>
          <w:bCs/>
          <w:color w:val="0E2740"/>
          <w:sz w:val="20"/>
          <w:szCs w:val="20"/>
        </w:rPr>
        <w:t>SECONDARIA I GRADO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 </w:t>
      </w:r>
      <w:r w:rsidR="473933B4"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POSTO 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COMUNE – ANNO SCOLASTICO 2025/</w:t>
      </w:r>
      <w:r w:rsidR="0901855A"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20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26</w:t>
      </w:r>
    </w:p>
    <w:p w14:paraId="408A7DCC" w14:textId="6459BED8" w:rsidR="2FDC51D7" w:rsidRDefault="26ED936A" w:rsidP="7B1C333A">
      <w:pPr>
        <w:spacing w:before="240" w:after="240"/>
        <w:jc w:val="right"/>
        <w:rPr>
          <w:rFonts w:ascii="Aptos" w:eastAsia="Aptos" w:hAnsi="Aptos" w:cs="Aptos"/>
          <w:b/>
          <w:bCs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Al Dirigente Scolastico</w:t>
      </w:r>
    </w:p>
    <w:p w14:paraId="3DCC7291" w14:textId="77777777" w:rsidR="00332F93" w:rsidRDefault="00332F93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</w:p>
    <w:p w14:paraId="46D35B29" w14:textId="08D3BB7D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Il/La sottoscritto/a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________________</w:t>
      </w:r>
      <w:r w:rsidRPr="7B1C333A">
        <w:rPr>
          <w:rFonts w:ascii="Aptos" w:eastAsia="Aptos" w:hAnsi="Aptos" w:cs="Aptos"/>
          <w:sz w:val="20"/>
          <w:szCs w:val="20"/>
        </w:rPr>
        <w:t xml:space="preserve">, nato/a </w:t>
      </w:r>
      <w:proofErr w:type="spellStart"/>
      <w:r w:rsidRPr="7B1C333A">
        <w:rPr>
          <w:rFonts w:ascii="Aptos" w:eastAsia="Aptos" w:hAnsi="Aptos" w:cs="Aptos"/>
          <w:sz w:val="20"/>
          <w:szCs w:val="20"/>
        </w:rPr>
        <w:t>a</w:t>
      </w:r>
      <w:proofErr w:type="spellEnd"/>
      <w:r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</w:t>
      </w:r>
      <w:r w:rsidRPr="7B1C333A">
        <w:rPr>
          <w:rFonts w:ascii="Aptos" w:eastAsia="Aptos" w:hAnsi="Aptos" w:cs="Aptos"/>
          <w:sz w:val="20"/>
          <w:szCs w:val="20"/>
        </w:rPr>
        <w:t xml:space="preserve"> (</w:t>
      </w:r>
      <w:proofErr w:type="spellStart"/>
      <w:r w:rsidRPr="7B1C333A">
        <w:rPr>
          <w:rFonts w:ascii="Aptos" w:eastAsia="Aptos" w:hAnsi="Aptos" w:cs="Aptos"/>
          <w:sz w:val="20"/>
          <w:szCs w:val="20"/>
        </w:rPr>
        <w:t>Prov</w:t>
      </w:r>
      <w:proofErr w:type="spellEnd"/>
      <w:r w:rsidRPr="7B1C333A">
        <w:rPr>
          <w:rFonts w:ascii="Aptos" w:eastAsia="Aptos" w:hAnsi="Aptos" w:cs="Aptos"/>
          <w:sz w:val="20"/>
          <w:szCs w:val="20"/>
        </w:rPr>
        <w:t xml:space="preserve">.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</w:t>
      </w:r>
      <w:r w:rsidRPr="7B1C333A">
        <w:rPr>
          <w:rFonts w:ascii="Aptos" w:eastAsia="Aptos" w:hAnsi="Aptos" w:cs="Aptos"/>
          <w:sz w:val="20"/>
          <w:szCs w:val="20"/>
        </w:rPr>
        <w:t xml:space="preserve">), docente di scuola </w:t>
      </w:r>
      <w:r w:rsidR="00FC3D47">
        <w:rPr>
          <w:rFonts w:ascii="Aptos" w:eastAsia="Aptos" w:hAnsi="Aptos" w:cs="Aptos"/>
          <w:sz w:val="20"/>
          <w:szCs w:val="20"/>
        </w:rPr>
        <w:t>secondaria di primo grado</w:t>
      </w:r>
      <w:r w:rsidRPr="7B1C333A">
        <w:rPr>
          <w:rFonts w:ascii="Aptos" w:eastAsia="Aptos" w:hAnsi="Aptos" w:cs="Aptos"/>
          <w:sz w:val="20"/>
          <w:szCs w:val="20"/>
        </w:rPr>
        <w:t xml:space="preserve">,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immesso/a in ruolo ai sensi della LEGGE – GAE/CONCORSO</w:t>
      </w:r>
      <w:r w:rsidRPr="7B1C333A">
        <w:rPr>
          <w:rFonts w:ascii="Aptos" w:eastAsia="Aptos" w:hAnsi="Aptos" w:cs="Aptos"/>
          <w:sz w:val="20"/>
          <w:szCs w:val="20"/>
        </w:rPr>
        <w:t xml:space="preserve"> ___</w:t>
      </w:r>
      <w:r w:rsidR="516FC5F7" w:rsidRPr="7B1C333A">
        <w:rPr>
          <w:rFonts w:ascii="Aptos" w:eastAsia="Aptos" w:hAnsi="Aptos" w:cs="Aptos"/>
          <w:sz w:val="20"/>
          <w:szCs w:val="20"/>
        </w:rPr>
        <w:t>___________</w:t>
      </w:r>
      <w:r w:rsidRPr="7B1C333A">
        <w:rPr>
          <w:rFonts w:ascii="Aptos" w:eastAsia="Aptos" w:hAnsi="Aptos" w:cs="Aptos"/>
          <w:b/>
          <w:bCs/>
          <w:i/>
          <w:iCs/>
          <w:sz w:val="20"/>
          <w:szCs w:val="20"/>
        </w:rPr>
        <w:t xml:space="preserve">, con effettiva assunzione in servizio dal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</w:t>
      </w:r>
      <w:r w:rsidR="525D70C4" w:rsidRPr="7B1C333A">
        <w:rPr>
          <w:rFonts w:ascii="Aptos" w:eastAsia="Aptos" w:hAnsi="Aptos" w:cs="Aptos"/>
          <w:b/>
          <w:bCs/>
          <w:sz w:val="20"/>
          <w:szCs w:val="20"/>
        </w:rPr>
        <w:t>___________</w:t>
      </w:r>
      <w:r w:rsidRPr="7B1C333A">
        <w:rPr>
          <w:rFonts w:ascii="Aptos" w:eastAsia="Aptos" w:hAnsi="Aptos" w:cs="Aptos"/>
          <w:sz w:val="20"/>
          <w:szCs w:val="20"/>
        </w:rPr>
        <w:t>,</w:t>
      </w:r>
      <w:r w:rsidR="236EDBB3"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sz w:val="20"/>
          <w:szCs w:val="20"/>
        </w:rPr>
        <w:t xml:space="preserve">ai fini della compilazione della graduatoria d’istituto prevista dal CCNI vigente, </w:t>
      </w:r>
    </w:p>
    <w:p w14:paraId="5EC26E59" w14:textId="4FF560B1" w:rsidR="26ED936A" w:rsidRDefault="26ED936A" w:rsidP="7B1C333A">
      <w:pPr>
        <w:spacing w:before="240" w:after="240"/>
        <w:jc w:val="center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DICHIARA</w:t>
      </w:r>
      <w:r w:rsidRPr="7B1C333A">
        <w:rPr>
          <w:rFonts w:ascii="Aptos" w:eastAsia="Aptos" w:hAnsi="Aptos" w:cs="Aptos"/>
          <w:sz w:val="20"/>
          <w:szCs w:val="20"/>
        </w:rPr>
        <w:t xml:space="preserve"> </w:t>
      </w:r>
    </w:p>
    <w:p w14:paraId="7BED6C23" w14:textId="7B11D313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quanto segue, consapevole delle responsabilità civili e penali derivanti da dichiarazioni mendaci (DPR 28.12.2000</w:t>
      </w:r>
      <w:r w:rsidR="42C98F60" w:rsidRPr="7B1C333A">
        <w:rPr>
          <w:rFonts w:ascii="Aptos" w:eastAsia="Aptos" w:hAnsi="Aptos" w:cs="Aptos"/>
          <w:sz w:val="20"/>
          <w:szCs w:val="20"/>
        </w:rPr>
        <w:t>,</w:t>
      </w:r>
      <w:r w:rsidRPr="7B1C333A">
        <w:rPr>
          <w:rFonts w:ascii="Aptos" w:eastAsia="Aptos" w:hAnsi="Aptos" w:cs="Aptos"/>
          <w:sz w:val="20"/>
          <w:szCs w:val="20"/>
        </w:rPr>
        <w:t xml:space="preserve"> n. 445 e successive modifiche, art. 15 della Legge 16.1.2003):</w:t>
      </w:r>
    </w:p>
    <w:p w14:paraId="7339BB4F" w14:textId="77777777" w:rsidR="00332F93" w:rsidRDefault="00332F93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</w:p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4BF15865" w14:textId="77777777" w:rsidTr="00332F93">
        <w:trPr>
          <w:trHeight w:val="510"/>
        </w:trPr>
        <w:tc>
          <w:tcPr>
            <w:tcW w:w="6180" w:type="dxa"/>
          </w:tcPr>
          <w:p w14:paraId="50D2A3C0" w14:textId="7643BDDE" w:rsidR="15DEC627" w:rsidRDefault="15DEC627" w:rsidP="0D5DC8B6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A1) ANZIANITÀ DI SERVIZIO</w:t>
            </w:r>
          </w:p>
          <w:p w14:paraId="4834CE56" w14:textId="499C5D1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0DD7F530" w14:textId="47E008FC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Totale anni</w:t>
            </w:r>
          </w:p>
        </w:tc>
        <w:tc>
          <w:tcPr>
            <w:tcW w:w="870" w:type="dxa"/>
          </w:tcPr>
          <w:p w14:paraId="315AE411" w14:textId="1BD4DC9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Punti</w:t>
            </w:r>
          </w:p>
        </w:tc>
        <w:tc>
          <w:tcPr>
            <w:tcW w:w="1132" w:type="dxa"/>
          </w:tcPr>
          <w:p w14:paraId="6496590E" w14:textId="42EFE78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Visto del DS</w:t>
            </w:r>
          </w:p>
        </w:tc>
      </w:tr>
      <w:tr w:rsidR="0D5DC8B6" w14:paraId="700C301D" w14:textId="77777777" w:rsidTr="00332F93">
        <w:trPr>
          <w:trHeight w:val="3330"/>
        </w:trPr>
        <w:tc>
          <w:tcPr>
            <w:tcW w:w="6180" w:type="dxa"/>
          </w:tcPr>
          <w:p w14:paraId="32049FDD" w14:textId="4647839D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RUOLO </w:t>
            </w:r>
            <w:r w:rsidR="52B2838B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LLA </w:t>
            </w:r>
            <w:r w:rsidR="00FC3D47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SECONDARIA DI PRIMO GRADO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compresi gli anni di servizio prestati con la sola nomina giuridica coperti da una supplenza di almeno 180 gg. nel grado di appartenenza </w:t>
            </w:r>
          </w:p>
          <w:p w14:paraId="09850322" w14:textId="6535111F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 w:rsidR="1B62ECC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comune e/o sostegno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6A584861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) </w:t>
            </w:r>
          </w:p>
          <w:p w14:paraId="307954C8" w14:textId="2D948C81" w:rsidR="4C56EB55" w:rsidRDefault="488E8D17" w:rsidP="7B1C333A">
            <w:pPr>
              <w:spacing w:beforeAutospacing="1" w:after="24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unti 6 </w:t>
            </w:r>
            <w:r w:rsidR="33ECFDF9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per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 ogni anno effettivamente prestato</w:t>
            </w:r>
          </w:p>
          <w:p w14:paraId="04C17407" w14:textId="2BB01D26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6AC7DDED" w14:textId="64A5B831" w:rsidR="7EB0F546" w:rsidRDefault="5167A080" w:rsidP="7B1C333A">
            <w:pPr>
              <w:spacing w:beforeAutospacing="1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4EB0206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DFB8CFC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</w:p>
        </w:tc>
        <w:tc>
          <w:tcPr>
            <w:tcW w:w="960" w:type="dxa"/>
          </w:tcPr>
          <w:p w14:paraId="6E9706E0" w14:textId="72C2E913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1D5AC832" w14:textId="4A890E46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A4E1F13" w14:textId="7A6F30AF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3B301360" w14:textId="77777777" w:rsidTr="00332F93">
        <w:trPr>
          <w:trHeight w:val="300"/>
        </w:trPr>
        <w:tc>
          <w:tcPr>
            <w:tcW w:w="6180" w:type="dxa"/>
          </w:tcPr>
          <w:p w14:paraId="2B5ADED1" w14:textId="7D4B2E7A" w:rsidR="65AF6320" w:rsidRDefault="3BF4724B" w:rsidP="7B1C333A">
            <w:pPr>
              <w:ind w:left="708"/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1D6E1B59" w14:textId="3F11E7B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65B348F3" w14:textId="3EDEC8F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2EA3535" w14:textId="0CED5B52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13C51751" w14:textId="77777777" w:rsidTr="00332F93">
        <w:trPr>
          <w:trHeight w:val="2160"/>
        </w:trPr>
        <w:tc>
          <w:tcPr>
            <w:tcW w:w="6180" w:type="dxa"/>
          </w:tcPr>
          <w:p w14:paraId="1555DE14" w14:textId="4090E79D" w:rsidR="7DC69FB2" w:rsidRDefault="48B8BB72" w:rsidP="7B1C333A">
            <w:pPr>
              <w:spacing w:beforeAutospacing="1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DERIVANTI DA RETROATTIVITÀ GIURIDICA DELLA NOMINA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04122D04" w14:textId="14A53C64" w:rsidR="7DC69FB2" w:rsidRDefault="48B8BB72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Anni n. ____di servizio derivanti dalla sola nomina giuridica non coperti da alcuna supplenza (o inferiore ai 180 gg.) o coperti da una supplenza di almeno 180 gg. ma svolta in altro ruolo/grado rispetto a quello d</w:t>
            </w:r>
            <w:r w:rsidR="00FC3D47">
              <w:rPr>
                <w:rFonts w:ascii="Aptos" w:eastAsia="Aptos" w:hAnsi="Aptos" w:cs="Aptos"/>
                <w:sz w:val="20"/>
                <w:szCs w:val="20"/>
              </w:rPr>
              <w:t>i primo grado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64AD9307" w14:textId="526781EC" w:rsidR="7DC69FB2" w:rsidRDefault="01B7E141" w:rsidP="7B1C333A">
            <w:pPr>
              <w:spacing w:beforeAutospacing="1" w:after="24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Punti </w:t>
            </w:r>
            <w:r w:rsidR="3D981C7C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3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</w:t>
            </w:r>
            <w:r w:rsidR="5BCE7B0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ogni anno</w:t>
            </w:r>
            <w:r w:rsidR="0A964291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effettivamente prestato</w:t>
            </w:r>
          </w:p>
        </w:tc>
        <w:tc>
          <w:tcPr>
            <w:tcW w:w="960" w:type="dxa"/>
          </w:tcPr>
          <w:p w14:paraId="4A6691A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614B4D2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3E5F2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B7551B" w14:textId="77777777" w:rsidTr="00332F93">
        <w:trPr>
          <w:trHeight w:val="4620"/>
        </w:trPr>
        <w:tc>
          <w:tcPr>
            <w:tcW w:w="6180" w:type="dxa"/>
          </w:tcPr>
          <w:p w14:paraId="3DFE0ED3" w14:textId="37103F54" w:rsidR="7B1C333A" w:rsidRDefault="70932486" w:rsidP="00FC3D47">
            <w:pPr>
              <w:spacing w:beforeAutospacing="1" w:afterAutospacing="1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TOTALE</w:t>
            </w:r>
            <w:r w:rsidR="5423AE05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83BE1AA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LLA 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SECONDARIA DI PRIMO GRADO</w:t>
            </w:r>
          </w:p>
          <w:p w14:paraId="3DDD4FF5" w14:textId="52A9387F" w:rsidR="1C61AFED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3F1E4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</w:p>
          <w:p w14:paraId="540B427B" w14:textId="15531EF8" w:rsidR="2492D905" w:rsidRDefault="2A11F77E" w:rsidP="7B1C333A">
            <w:pPr>
              <w:spacing w:before="240" w:beforeAutospacing="1" w:after="240" w:afterAutospacing="1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4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16BE398" w14:textId="793B0A53" w:rsidR="1C61AFED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7FE13C5" w14:textId="0524082D" w:rsidR="1C61AFED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B040806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LLA SECONDARIA DI SECONDO GRADO</w:t>
            </w:r>
          </w:p>
          <w:p w14:paraId="1729D4B0" w14:textId="6234AB3E" w:rsidR="1C61AFED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7290E4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 </w:t>
            </w:r>
          </w:p>
          <w:p w14:paraId="13EF1A03" w14:textId="32F36D21" w:rsidR="441CA78B" w:rsidRDefault="703FE1D2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4BED5ECF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3 per ogni anno effettivamente prestato</w:t>
            </w:r>
            <w:r w:rsidR="4BED5ECF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7C47AD3" w14:textId="6753FB71" w:rsidR="7B1C333A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68EF4BD" w14:textId="20C9F497" w:rsidR="1C61AFED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ALL’INFANZIA/PRIMARIA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372DBCC6" w14:textId="5C5EADDA" w:rsidR="1C61AFED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1F3B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0D4C4B5" w14:textId="699225F7" w:rsidR="4FDB83B2" w:rsidRDefault="660C7EC4" w:rsidP="7B1C333A">
            <w:pPr>
              <w:spacing w:before="240" w:beforeAutospacing="1" w:after="240" w:afterAutospacing="1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</w:t>
            </w:r>
            <w:r w:rsidR="2C3CF84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3 </w:t>
            </w:r>
            <w:r w:rsidR="7A56814B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i primi 4 anni e </w:t>
            </w:r>
            <w:r w:rsidR="5B08086F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2 </w:t>
            </w:r>
            <w:r w:rsidR="65C1944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gli anni successivi</w:t>
            </w:r>
          </w:p>
          <w:p w14:paraId="0793AFAB" w14:textId="7EB90BCF" w:rsidR="7B1C333A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7F3E784" w14:textId="26CA055E" w:rsidR="1C61AFED" w:rsidRDefault="70932486" w:rsidP="7B1C333A">
            <w:pPr>
              <w:spacing w:before="240" w:beforeAutospacing="1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9DB6A7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piccole isole/scuole di montagna</w:t>
            </w:r>
          </w:p>
        </w:tc>
        <w:tc>
          <w:tcPr>
            <w:tcW w:w="960" w:type="dxa"/>
          </w:tcPr>
          <w:p w14:paraId="71E27DE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9C619E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97829C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56E8D30" w14:textId="77777777" w:rsidTr="00332F93">
        <w:trPr>
          <w:trHeight w:val="300"/>
        </w:trPr>
        <w:tc>
          <w:tcPr>
            <w:tcW w:w="6180" w:type="dxa"/>
          </w:tcPr>
          <w:p w14:paraId="052C4C2C" w14:textId="2134F605" w:rsidR="0D5DC8B6" w:rsidRDefault="70932486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37A3B778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BF0B19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B79A54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ED49CA" w14:textId="77777777" w:rsidTr="00332F93">
        <w:trPr>
          <w:trHeight w:val="4050"/>
        </w:trPr>
        <w:tc>
          <w:tcPr>
            <w:tcW w:w="6180" w:type="dxa"/>
          </w:tcPr>
          <w:p w14:paraId="67C21064" w14:textId="40211802" w:rsidR="1C61AFED" w:rsidRDefault="70932486" w:rsidP="7B1C333A">
            <w:pPr>
              <w:spacing w:after="120"/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ALTRO RUOLO COMPLESSIVI SVOLTI </w:t>
            </w:r>
            <w:r w:rsidR="00FC3D47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ALLA SECONDARIA DI SECONDO GRADO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56263C44" w14:textId="3D00F1C8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9DACF1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CAA5D8C" w14:textId="7383993A" w:rsidR="266C0AC6" w:rsidRDefault="5384F1FA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0932486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4B1D03A" w14:textId="1A5BA357" w:rsidR="1C61AFED" w:rsidRDefault="70932486" w:rsidP="7B1C333A">
            <w:pPr>
              <w:spacing w:after="120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22BFEA89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73578D5B" w14:textId="1BA6A252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DI ALTRO RUOLO COMPLESSIVI SVOLTI 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ALL’INFANZIA E ALLA PRIMARIA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78D013F2" w14:textId="7AB30116" w:rsidR="1C61AFED" w:rsidRDefault="70932486" w:rsidP="7B1C333A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16"/>
                <w:szCs w:val="16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151E76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  <w:r w:rsidR="7C6F82A9" w:rsidRPr="7B1C333A">
              <w:rPr>
                <w:rFonts w:ascii="Aptos" w:eastAsia="Aptos" w:hAnsi="Aptos" w:cs="Aptos"/>
              </w:rPr>
              <w:t xml:space="preserve"> </w:t>
            </w:r>
          </w:p>
          <w:p w14:paraId="375D4859" w14:textId="6E1F4C1A" w:rsidR="1562861C" w:rsidRDefault="7C6F82A9" w:rsidP="7B1C333A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4CB65D9F" w14:textId="5095FD11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1B9A8A87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 </w:t>
            </w:r>
          </w:p>
          <w:p w14:paraId="56633E8E" w14:textId="7C1C82E7" w:rsidR="1C61AFED" w:rsidRDefault="70932486" w:rsidP="7B1C333A">
            <w:pPr>
              <w:spacing w:before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4F46867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54F46867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5A8C33CF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7A85137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495B95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0DE65D6" w14:textId="77777777" w:rsidTr="00332F93">
        <w:trPr>
          <w:trHeight w:val="300"/>
        </w:trPr>
        <w:tc>
          <w:tcPr>
            <w:tcW w:w="6180" w:type="dxa"/>
          </w:tcPr>
          <w:p w14:paraId="472D3968" w14:textId="45672E72" w:rsidR="0D5DC8B6" w:rsidRDefault="70932486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DED1EDD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053D5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42692F6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</w:tbl>
    <w:p w14:paraId="1BE204EE" w14:textId="77777777" w:rsidR="00332F93" w:rsidRDefault="00332F93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023AD019" w14:textId="77777777" w:rsidTr="00332F93">
        <w:trPr>
          <w:trHeight w:val="300"/>
        </w:trPr>
        <w:tc>
          <w:tcPr>
            <w:tcW w:w="6180" w:type="dxa"/>
          </w:tcPr>
          <w:p w14:paraId="58619C27" w14:textId="3FF8958E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NTINUITÀ NELLA SCUOLA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DF02090" w14:textId="22E06B74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 avere complessivamente 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prestato servizio di ruolo nella scuola di attuale titolarità </w:t>
            </w:r>
            <w:r w:rsidR="7DD66E4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soluzione di continuità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, per un totale </w:t>
            </w:r>
            <w:proofErr w:type="spellStart"/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lastRenderedPageBreak/>
              <w:t>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_____________anni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710A851" w:rsidRPr="7B1C333A">
              <w:rPr>
                <w:rFonts w:ascii="Aptos" w:eastAsia="Aptos" w:hAnsi="Aptos" w:cs="Aptos"/>
                <w:sz w:val="20"/>
                <w:szCs w:val="20"/>
              </w:rPr>
              <w:t>(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2DCB2C5D" w:rsidRPr="7B1C333A">
              <w:rPr>
                <w:rFonts w:ascii="Aptos" w:eastAsia="Aptos" w:hAnsi="Aptos" w:cs="Aptos"/>
                <w:sz w:val="20"/>
                <w:szCs w:val="20"/>
              </w:rPr>
              <w:t>2014/2025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  <w:r w:rsidR="069FBFF9" w:rsidRPr="7B1C333A">
              <w:rPr>
                <w:rFonts w:ascii="Aptos" w:eastAsia="Aptos" w:hAnsi="Aptos" w:cs="Aptos"/>
                <w:sz w:val="20"/>
                <w:szCs w:val="20"/>
              </w:rPr>
              <w:t xml:space="preserve"> con l’assegnazione dei punteggi come </w:t>
            </w:r>
            <w:r w:rsidR="0FD947EA" w:rsidRPr="7B1C333A">
              <w:rPr>
                <w:rFonts w:ascii="Aptos" w:eastAsia="Aptos" w:hAnsi="Aptos" w:cs="Aptos"/>
                <w:sz w:val="20"/>
                <w:szCs w:val="20"/>
              </w:rPr>
              <w:t>segue:</w:t>
            </w:r>
          </w:p>
          <w:p w14:paraId="7E514637" w14:textId="26FAFE4E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 primi 3 anni punti 4 </w:t>
            </w:r>
            <w:r w:rsidR="3DB13D3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27064379" w14:textId="3195FFD0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il quarto e quinto anno punti 5 </w:t>
            </w:r>
            <w:r w:rsidR="29A386D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ciascun anno</w:t>
            </w:r>
          </w:p>
          <w:p w14:paraId="0FCB7E21" w14:textId="28D8785D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Oltre il quinto anno punti 6 </w:t>
            </w:r>
            <w:r w:rsidR="1FC3DE1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1FBB0146" w14:textId="69AE0465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Se il servizio è prestato in una scuola o istituto situato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0F9C5D6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piccola isola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il punteggio è raddoppiato</w:t>
            </w:r>
          </w:p>
        </w:tc>
        <w:tc>
          <w:tcPr>
            <w:tcW w:w="960" w:type="dxa"/>
          </w:tcPr>
          <w:p w14:paraId="4DDAB8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B88E3F4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BBDC3D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5387F6F0" w14:textId="77777777" w:rsidTr="00332F93">
        <w:trPr>
          <w:trHeight w:val="300"/>
        </w:trPr>
        <w:tc>
          <w:tcPr>
            <w:tcW w:w="6180" w:type="dxa"/>
          </w:tcPr>
          <w:p w14:paraId="46166F39" w14:textId="325CE10B" w:rsidR="0D5DC8B6" w:rsidRDefault="11B97C88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lastRenderedPageBreak/>
              <w:t>TOTALE</w:t>
            </w:r>
          </w:p>
        </w:tc>
        <w:tc>
          <w:tcPr>
            <w:tcW w:w="960" w:type="dxa"/>
          </w:tcPr>
          <w:p w14:paraId="4238C3A6" w14:textId="0A94B1F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C13E5FD" w14:textId="46955B65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456080E" w14:textId="0EEF989F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2355AB95" w14:textId="77777777" w:rsidTr="00332F93">
        <w:trPr>
          <w:trHeight w:val="300"/>
        </w:trPr>
        <w:tc>
          <w:tcPr>
            <w:tcW w:w="6180" w:type="dxa"/>
          </w:tcPr>
          <w:p w14:paraId="0965917D" w14:textId="62ADF1F0" w:rsidR="7B1C333A" w:rsidRDefault="2A36CD3A" w:rsidP="7B1C333A">
            <w:pPr>
              <w:spacing w:afterAutospacing="1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CONTINUITÀ NEL COMUNE</w:t>
            </w:r>
            <w:r w:rsidR="7BDFEE15">
              <w:br/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1 per ogni anno di serviz</w:t>
            </w:r>
            <w:r w:rsidR="5446D8AC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io 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nel comune di attuale titolarità</w:t>
            </w:r>
            <w:r w:rsidR="7BDFEE15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(Attenzione: il punteggio non è cumulabile, nello stesso anno, con quello della continuità nella scuola di attuale titolarità)</w:t>
            </w:r>
          </w:p>
          <w:p w14:paraId="30142E91" w14:textId="2BADDF8B" w:rsidR="0D5DC8B6" w:rsidRDefault="2A36CD3A" w:rsidP="7B1C333A">
            <w:pPr>
              <w:spacing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Dichiaro di aver prestato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anni di servizio di ruolo nel comune di attuale titolarità senza soluzione di continuità</w:t>
            </w:r>
          </w:p>
        </w:tc>
        <w:tc>
          <w:tcPr>
            <w:tcW w:w="960" w:type="dxa"/>
          </w:tcPr>
          <w:p w14:paraId="248E4F17" w14:textId="5BA82969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E0797BC" w14:textId="7A9417FE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B7B6CC4" w14:textId="04AA1A40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0FC3D47" w14:paraId="49652A33" w14:textId="77777777" w:rsidTr="00332F93">
        <w:trPr>
          <w:trHeight w:val="300"/>
        </w:trPr>
        <w:tc>
          <w:tcPr>
            <w:tcW w:w="6180" w:type="dxa"/>
          </w:tcPr>
          <w:p w14:paraId="66AA60B1" w14:textId="77777777" w:rsidR="00BC1D91" w:rsidRPr="00854252" w:rsidRDefault="00BC1D91" w:rsidP="00BC1D91">
            <w:pPr>
              <w:spacing w:afterAutospacing="1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854252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BONUS UNA TANTUM </w:t>
            </w:r>
          </w:p>
          <w:p w14:paraId="314C59C5" w14:textId="77777777" w:rsidR="00BC1D91" w:rsidRPr="00956496" w:rsidRDefault="00BC1D91" w:rsidP="00BC1D91">
            <w:pPr>
              <w:spacing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>solo per gli anni 2000/01 – 2007/08</w:t>
            </w:r>
          </w:p>
          <w:p w14:paraId="591C95FC" w14:textId="77777777" w:rsidR="00BC1D91" w:rsidRPr="00854252" w:rsidRDefault="00BC1D91" w:rsidP="00BC1D91">
            <w:pPr>
              <w:spacing w:afterAutospacing="1"/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</w:pPr>
            <w:r w:rsidRPr="00854252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Punteggio: 10 punti</w:t>
            </w:r>
          </w:p>
          <w:p w14:paraId="24CF39A7" w14:textId="38B2BFF6" w:rsidR="00FC3D47" w:rsidRPr="7B1C333A" w:rsidRDefault="00BC1D91" w:rsidP="00BC1D91">
            <w:pPr>
              <w:spacing w:afterAutospacing="1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Di aver diritto al punteggio aggiuntivo una tantum per non aver presentato, per un triennio, escluso l’anno di arrivo, a decorrere dalle operazioni di mobilità per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 2000/2001 e fino all’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as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>. 2007/08, domanda di trasferimento o passaggio PROVINCIALE, o, pur avendola presentato domanda, l’ha revocata nei termini previsti</w:t>
            </w:r>
          </w:p>
        </w:tc>
        <w:tc>
          <w:tcPr>
            <w:tcW w:w="960" w:type="dxa"/>
          </w:tcPr>
          <w:p w14:paraId="3CE384E0" w14:textId="77777777" w:rsidR="00FC3D47" w:rsidRDefault="00FC3D47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6D4A9B" w14:textId="77777777" w:rsidR="00FC3D47" w:rsidRDefault="00FC3D47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1ED41638" w14:textId="77777777" w:rsidR="00FC3D47" w:rsidRDefault="00FC3D47" w:rsidP="0D5DC8B6">
            <w:pPr>
              <w:rPr>
                <w:rFonts w:ascii="Aptos" w:eastAsia="Aptos" w:hAnsi="Aptos" w:cs="Aptos"/>
              </w:rPr>
            </w:pPr>
          </w:p>
        </w:tc>
      </w:tr>
      <w:tr w:rsidR="7B1C333A" w14:paraId="6EB93A71" w14:textId="77777777" w:rsidTr="00332F93">
        <w:trPr>
          <w:trHeight w:val="300"/>
        </w:trPr>
        <w:tc>
          <w:tcPr>
            <w:tcW w:w="6180" w:type="dxa"/>
          </w:tcPr>
          <w:p w14:paraId="7AEC531B" w14:textId="5E4B0369" w:rsidR="6381BC8F" w:rsidRDefault="6381BC8F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7C9AC7B3" w14:textId="52CECB74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CECFEF6" w14:textId="0A3C0D48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37E5E61" w14:textId="7792E19A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</w:tr>
      <w:tr w:rsidR="7B1C333A" w14:paraId="7FA94A55" w14:textId="77777777" w:rsidTr="00332F93">
        <w:trPr>
          <w:trHeight w:val="300"/>
        </w:trPr>
        <w:tc>
          <w:tcPr>
            <w:tcW w:w="6180" w:type="dxa"/>
          </w:tcPr>
          <w:p w14:paraId="7FCFEA0E" w14:textId="4B3041C2" w:rsidR="6381BC8F" w:rsidRDefault="6381BC8F" w:rsidP="7B1C333A">
            <w:pPr>
              <w:jc w:val="right"/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SERVIZI</w:t>
            </w:r>
          </w:p>
        </w:tc>
        <w:tc>
          <w:tcPr>
            <w:tcW w:w="2962" w:type="dxa"/>
            <w:gridSpan w:val="3"/>
          </w:tcPr>
          <w:p w14:paraId="362745DC" w14:textId="7FC92CC2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</w:tr>
      <w:tr w:rsidR="00332F93" w14:paraId="296E50DC" w14:textId="77777777" w:rsidTr="005E3612">
        <w:trPr>
          <w:trHeight w:val="300"/>
        </w:trPr>
        <w:tc>
          <w:tcPr>
            <w:tcW w:w="9142" w:type="dxa"/>
            <w:gridSpan w:val="4"/>
          </w:tcPr>
          <w:p w14:paraId="523C6133" w14:textId="1FDC1864" w:rsidR="00332F93" w:rsidRDefault="00332F93" w:rsidP="0D5DC8B6">
            <w:pPr>
              <w:rPr>
                <w:rFonts w:ascii="Aptos" w:eastAsia="Aptos" w:hAnsi="Aptos" w:cs="Aptos"/>
              </w:rPr>
            </w:pPr>
            <w:r w:rsidRPr="0D5DC8B6"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  <w:t>A2) ESIGENZE DI FAMIGLIA</w:t>
            </w:r>
          </w:p>
        </w:tc>
      </w:tr>
      <w:tr w:rsidR="0D5DC8B6" w14:paraId="4137C6AE" w14:textId="77777777" w:rsidTr="00332F93">
        <w:trPr>
          <w:trHeight w:val="2933"/>
        </w:trPr>
        <w:tc>
          <w:tcPr>
            <w:tcW w:w="6180" w:type="dxa"/>
          </w:tcPr>
          <w:p w14:paraId="40FBF1EC" w14:textId="6077FD2D" w:rsidR="1FF973CD" w:rsidRDefault="453B013D" w:rsidP="7B1C333A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NON ALLONTANAMENTO DAI FAMILIARI</w:t>
            </w:r>
            <w:r w:rsidR="1FF973CD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(Il punteggio è attribuito solo se il familiare risiede nel comune di titolarità del docente)</w:t>
            </w:r>
          </w:p>
          <w:p w14:paraId="43099D88" w14:textId="3EBF5800" w:rsidR="453B013D" w:rsidRDefault="453B013D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343E3FE2" w14:textId="54A75D17" w:rsidR="7B1C333A" w:rsidRDefault="7B1C333A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</w:p>
          <w:p w14:paraId="296713E1" w14:textId="2F01FD55" w:rsidR="1FF973CD" w:rsidRDefault="453B013D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non allontanamento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dal coniuge, dalla parte dell’unione civile o dal convivente di fatto.</w:t>
            </w:r>
          </w:p>
          <w:p w14:paraId="45F1E905" w14:textId="36DD5D63" w:rsidR="7B1C333A" w:rsidRDefault="7B1C333A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E02E633" w14:textId="488A701D" w:rsidR="1FF973CD" w:rsidRDefault="453B013D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Ovvero,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solo per docenti senza coniuge o separati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(giudizialmente o consensualmente con atto omologato dal tribunale),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ricongiungimento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ai genitori o ai figli (a scelta)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07BDEB40" w14:textId="155275CA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522F9E0" w14:textId="1BDE0AC3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5BE77A4E" w14:textId="6C9026A3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319DA2C4" w14:textId="77777777" w:rsidTr="00332F93">
        <w:trPr>
          <w:trHeight w:val="300"/>
        </w:trPr>
        <w:tc>
          <w:tcPr>
            <w:tcW w:w="6180" w:type="dxa"/>
          </w:tcPr>
          <w:p w14:paraId="1881A735" w14:textId="393D1378" w:rsidR="49655C05" w:rsidRDefault="62CB4FBD" w:rsidP="7B1C333A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FINO A 6 ANNI DI ETÀ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(Si prescinde dalla residenza)</w:t>
            </w:r>
          </w:p>
          <w:p w14:paraId="6D207106" w14:textId="6412338E" w:rsidR="42195C85" w:rsidRDefault="72BC6461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42E5B22F" w14:textId="3E4DD527" w:rsidR="49655C05" w:rsidRDefault="49655C05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br/>
            </w:r>
            <w:r w:rsidR="62CB4F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B)</w:t>
            </w:r>
            <w:r w:rsidR="62CB4FBD"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="62CB4F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="62CB4FBD"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inferiore a 6 anni, da compiere entro il 31/12 dell’anno scolastico in corso</w:t>
            </w:r>
          </w:p>
        </w:tc>
        <w:tc>
          <w:tcPr>
            <w:tcW w:w="960" w:type="dxa"/>
          </w:tcPr>
          <w:p w14:paraId="2AC2D8D4" w14:textId="6745D8F2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E633404" w14:textId="69253A1F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3F4F4C0" w14:textId="0A009E7A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6D879B1F" w14:textId="77777777" w:rsidR="00332F93" w:rsidRDefault="00332F93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5D136368" w14:textId="77777777" w:rsidTr="00332F93">
        <w:trPr>
          <w:trHeight w:val="300"/>
        </w:trPr>
        <w:tc>
          <w:tcPr>
            <w:tcW w:w="6180" w:type="dxa"/>
          </w:tcPr>
          <w:p w14:paraId="0F795E8C" w14:textId="3DF4F74E" w:rsidR="1F7119B4" w:rsidRDefault="28CA085F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dai 7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FF6B4CB" w14:textId="1C4C2A46" w:rsidR="2FF833C6" w:rsidRDefault="3665156A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4 punti</w:t>
            </w:r>
          </w:p>
          <w:p w14:paraId="7480FCD5" w14:textId="716DBA85" w:rsidR="2FF833C6" w:rsidRDefault="2FF833C6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br/>
            </w:r>
            <w:r w:rsidR="28CA085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C)</w:t>
            </w:r>
            <w:r w:rsidR="28CA085F"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="28CA085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="28CA085F"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</w:t>
            </w:r>
            <w:r w:rsidR="28CA085F" w:rsidRPr="7B1C333A">
              <w:rPr>
                <w:rFonts w:ascii="Aptos" w:eastAsia="Aptos" w:hAnsi="Aptos" w:cs="Aptos"/>
                <w:sz w:val="20"/>
                <w:szCs w:val="20"/>
              </w:rPr>
              <w:lastRenderedPageBreak/>
              <w:t>preadottivo/affidamento) di età compresa tra i 7 e i 18 anni, da compiere entro il 31/12/2025</w:t>
            </w:r>
          </w:p>
          <w:p w14:paraId="1268C94B" w14:textId="5DA5E40D" w:rsidR="7B1C333A" w:rsidRDefault="7B1C333A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97E542D" w14:textId="60FB1A1C" w:rsidR="1F7119B4" w:rsidRDefault="28CA085F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Oppure,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 di età superiore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che sia totalmente o permanentemente inabile a </w:t>
            </w:r>
            <w:r w:rsidR="27D55F1B" w:rsidRPr="7B1C333A">
              <w:rPr>
                <w:rFonts w:ascii="Aptos" w:eastAsia="Aptos" w:hAnsi="Aptos" w:cs="Aptos"/>
                <w:sz w:val="20"/>
                <w:szCs w:val="20"/>
              </w:rPr>
              <w:t>proficuo lavoro</w:t>
            </w:r>
          </w:p>
        </w:tc>
        <w:tc>
          <w:tcPr>
            <w:tcW w:w="960" w:type="dxa"/>
          </w:tcPr>
          <w:p w14:paraId="6CFD769C" w14:textId="4D258B2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0210669" w14:textId="25B8FBB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1B25F21" w14:textId="61C0D2A8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78E6D4D7" w14:textId="77777777" w:rsidTr="00332F93">
        <w:trPr>
          <w:trHeight w:val="300"/>
        </w:trPr>
        <w:tc>
          <w:tcPr>
            <w:tcW w:w="6180" w:type="dxa"/>
          </w:tcPr>
          <w:p w14:paraId="324637F3" w14:textId="7112E81B" w:rsidR="0D5DC8B6" w:rsidRDefault="149C1A52" w:rsidP="7B1C333A">
            <w:pPr>
              <w:jc w:val="right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lastRenderedPageBreak/>
              <w:t>TOTALE ESIGENZE DI FAMIGLIA</w:t>
            </w:r>
          </w:p>
        </w:tc>
        <w:tc>
          <w:tcPr>
            <w:tcW w:w="960" w:type="dxa"/>
          </w:tcPr>
          <w:p w14:paraId="2BE5F27F" w14:textId="4249708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89A8462" w14:textId="031B14E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2843912" w14:textId="304FA17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7E68FF32" w14:textId="77777777" w:rsidTr="00332F93">
        <w:trPr>
          <w:trHeight w:val="2100"/>
        </w:trPr>
        <w:tc>
          <w:tcPr>
            <w:tcW w:w="6180" w:type="dxa"/>
          </w:tcPr>
          <w:p w14:paraId="54FF19E4" w14:textId="04162ABA" w:rsidR="4D148B70" w:rsidRDefault="20E9B3F7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CURA E ASSISTENZA</w:t>
            </w:r>
            <w:r w:rsidR="4D148B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173784F4" w14:textId="4638848B" w:rsidR="7B1C333A" w:rsidRDefault="7B1C333A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4F263692" w14:textId="36226FCE" w:rsidR="4D148B70" w:rsidRDefault="20E9B3F7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cura e assistenza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un figlio con minorazione fisica, psichica o sensoriale, oppure per prestare assistenza a un figlio tossicodipendente, o a un coniuge o genitore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totalmente e permanentemente inabile al lavoro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che può essere assistito solo nel comune di</w:t>
            </w:r>
            <w:r w:rsidR="76FC1948" w:rsidRPr="7B1C333A">
              <w:rPr>
                <w:rFonts w:ascii="Aptos" w:eastAsia="Aptos" w:hAnsi="Aptos" w:cs="Aptos"/>
                <w:sz w:val="20"/>
                <w:szCs w:val="20"/>
              </w:rPr>
              <w:t xml:space="preserve"> __________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(che coincide con il comune di titolarità del docente)</w:t>
            </w:r>
          </w:p>
        </w:tc>
        <w:tc>
          <w:tcPr>
            <w:tcW w:w="960" w:type="dxa"/>
          </w:tcPr>
          <w:p w14:paraId="22E62217" w14:textId="26EC632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761CBE3" w14:textId="2E3A0BF2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659EF5F" w14:textId="5AE0DEB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332F93" w14:paraId="1806CBA4" w14:textId="77777777" w:rsidTr="00546130">
        <w:trPr>
          <w:trHeight w:val="300"/>
        </w:trPr>
        <w:tc>
          <w:tcPr>
            <w:tcW w:w="9142" w:type="dxa"/>
            <w:gridSpan w:val="4"/>
          </w:tcPr>
          <w:p w14:paraId="5357F282" w14:textId="3A769EB6" w:rsidR="00332F93" w:rsidRDefault="00332F93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332F93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A3) TITOLI GENERALI</w:t>
            </w:r>
          </w:p>
        </w:tc>
      </w:tr>
      <w:tr w:rsidR="0D5DC8B6" w14:paraId="71B8A7D1" w14:textId="77777777" w:rsidTr="00332F93">
        <w:trPr>
          <w:trHeight w:val="300"/>
        </w:trPr>
        <w:tc>
          <w:tcPr>
            <w:tcW w:w="6180" w:type="dxa"/>
          </w:tcPr>
          <w:p w14:paraId="0391F824" w14:textId="0656DEBD" w:rsidR="7B1C333A" w:rsidRPr="00332F93" w:rsidRDefault="2E1CBE6E" w:rsidP="7B1C333A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CONCORSO PER ESAMI E TITOLI</w:t>
            </w:r>
            <w:r w:rsidR="3A33EFBD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concorsi riservati)</w:t>
            </w:r>
            <w:r w:rsidR="3A33EFBD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12 punti</w:t>
            </w:r>
          </w:p>
          <w:p w14:paraId="3627645D" w14:textId="116FB384" w:rsidR="0D5DC8B6" w:rsidRDefault="2E1CBE6E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aver superato un concorso pubblico ordinario per esami e titoli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l'accesso al ruolo di appartenenza al momento della presentazione della domanda, o a ruoli di livello pari o superiore. È valutabile solo un concorso.</w:t>
            </w:r>
          </w:p>
        </w:tc>
        <w:tc>
          <w:tcPr>
            <w:tcW w:w="960" w:type="dxa"/>
          </w:tcPr>
          <w:p w14:paraId="1CEA41FB" w14:textId="285CDAD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44EF01AB" w14:textId="4644877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C637220" w14:textId="52A54136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A898F14" w14:textId="77777777" w:rsidTr="00332F93">
        <w:trPr>
          <w:trHeight w:val="300"/>
        </w:trPr>
        <w:tc>
          <w:tcPr>
            <w:tcW w:w="6180" w:type="dxa"/>
          </w:tcPr>
          <w:p w14:paraId="31EC5C4D" w14:textId="48DFA949" w:rsidR="2E1CBE6E" w:rsidRDefault="2E1CBE6E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SPECIALIZZAZIONE CONSEGUITI IN CORSI POST-LAUREA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specializzazioni per insegnare sostegno)</w:t>
            </w:r>
            <w:r>
              <w:br/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</w:t>
            </w:r>
          </w:p>
          <w:p w14:paraId="0AE09AD3" w14:textId="0D295712" w:rsidR="7B1C333A" w:rsidRDefault="7B1C333A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356A2F8E" w14:textId="72B37775" w:rsidR="0D5DC8B6" w:rsidRDefault="2E1CBE6E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B)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5C846CB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di specializzazione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universitari in discipline pertinenti. È valutabile un solo diploma per lo stesso o per gli stessi anni accademici o di corso.</w:t>
            </w:r>
          </w:p>
          <w:p w14:paraId="2D26C2CC" w14:textId="7D091943" w:rsidR="0D5DC8B6" w:rsidRDefault="0D5DC8B6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4D8DE4C3" w14:textId="1D65E3F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992F28" w14:textId="07F3D813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4803DB8" w14:textId="3295B0D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519C7402" w14:textId="77777777" w:rsidTr="00332F93">
        <w:trPr>
          <w:trHeight w:val="300"/>
        </w:trPr>
        <w:tc>
          <w:tcPr>
            <w:tcW w:w="6180" w:type="dxa"/>
          </w:tcPr>
          <w:p w14:paraId="3EAF347C" w14:textId="0C396C39" w:rsidR="4C959E70" w:rsidRDefault="3C022F78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UNIVERSITARIO DI I LIVELLO/TRIENNALE</w:t>
            </w:r>
            <w:r w:rsidR="4C959E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3 punti</w:t>
            </w:r>
          </w:p>
          <w:p w14:paraId="19E9500D" w14:textId="47002979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2C4DDFC7" w14:textId="05ED3AA8" w:rsidR="0D5DC8B6" w:rsidRDefault="3C022F78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C)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14FBB3F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universitari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 livello (triennale)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ISEF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Accademia di Belle Arti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Conservatorio di Musica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conseguiti oltre il titolo di studio necessario per l’accesso al ruolo di appartenenza.</w:t>
            </w:r>
          </w:p>
        </w:tc>
        <w:tc>
          <w:tcPr>
            <w:tcW w:w="960" w:type="dxa"/>
          </w:tcPr>
          <w:p w14:paraId="71454A10" w14:textId="0F52567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D338D5A" w14:textId="5BB080F0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8C580FA" w14:textId="2C4D421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2B3EAC3F" w14:textId="77777777" w:rsidTr="00332F93">
        <w:trPr>
          <w:trHeight w:val="300"/>
        </w:trPr>
        <w:tc>
          <w:tcPr>
            <w:tcW w:w="6180" w:type="dxa"/>
          </w:tcPr>
          <w:p w14:paraId="282C66E8" w14:textId="02D1E3D9" w:rsidR="4C959E70" w:rsidRDefault="3C022F78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PERFEZIONAMENTO/MASTER DI I E II LIVELLO</w:t>
            </w:r>
            <w:r w:rsidR="4C959E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diploma/master</w:t>
            </w:r>
          </w:p>
          <w:p w14:paraId="721932A5" w14:textId="64120B91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5AC79A" w14:textId="44FD900F" w:rsidR="4C959E70" w:rsidRDefault="3C022F78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 __ diplomi di perfezionamento e/o master di I e II livello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(non inferiori a un anno, se conseguiti dal 2005/06 devono essere di almeno 1500 ore e 60 CFU).</w:t>
            </w:r>
          </w:p>
          <w:p w14:paraId="2A0E7D27" w14:textId="38DD291D" w:rsidR="0D5DC8B6" w:rsidRDefault="3C022F78" w:rsidP="7B1C333A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È valutabile un solo diploma, per lo stesso o per gli stessi anni accademici o di corso.</w:t>
            </w:r>
          </w:p>
        </w:tc>
        <w:tc>
          <w:tcPr>
            <w:tcW w:w="960" w:type="dxa"/>
          </w:tcPr>
          <w:p w14:paraId="2579C304" w14:textId="07CEFD1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CF73754" w14:textId="5F4576E3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92BBC74" w14:textId="7DA73D3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4DABB07B" w14:textId="77777777" w:rsidR="00332F93" w:rsidRDefault="00332F93"/>
    <w:p w14:paraId="28C58904" w14:textId="77777777" w:rsidR="00332F93" w:rsidRDefault="00332F93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16AD9B39" w14:textId="77777777" w:rsidTr="00332F93">
        <w:trPr>
          <w:trHeight w:val="300"/>
        </w:trPr>
        <w:tc>
          <w:tcPr>
            <w:tcW w:w="6180" w:type="dxa"/>
          </w:tcPr>
          <w:p w14:paraId="16FAEEDB" w14:textId="3CCCCF2B" w:rsidR="7BF292DE" w:rsidRDefault="7FB1117C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DI LAUREA QUADRIENNALE</w:t>
            </w:r>
            <w:r w:rsidR="7BF292DE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 di laurea</w:t>
            </w:r>
          </w:p>
          <w:p w14:paraId="2A9EFC8B" w14:textId="59DB677F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5A4A3571" w14:textId="55017737" w:rsidR="0D5DC8B6" w:rsidRDefault="7FB1117C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244F7A0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di laurea con corso almeno quadriennale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(ad esempio, laurea in Scienze Motorie, laurea magistrale/specialistica, Accademia di Belle Arti, Conservatorio di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lastRenderedPageBreak/>
              <w:t>Musica), conseguiti oltre il titolo di studio necessario per l’accesso al ruolo di appartenenza.</w:t>
            </w:r>
          </w:p>
        </w:tc>
        <w:tc>
          <w:tcPr>
            <w:tcW w:w="960" w:type="dxa"/>
          </w:tcPr>
          <w:p w14:paraId="757A04FE" w14:textId="487FF3C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8FAE3D" w14:textId="388DB3D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BC90D44" w14:textId="656BB800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24B7AFC7" w14:textId="77777777" w:rsidTr="00332F93">
        <w:trPr>
          <w:trHeight w:val="300"/>
        </w:trPr>
        <w:tc>
          <w:tcPr>
            <w:tcW w:w="6180" w:type="dxa"/>
          </w:tcPr>
          <w:p w14:paraId="269C4493" w14:textId="12213310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DOTTORATO DI RICERCA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1A8F1E00" w14:textId="3CCFB85E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100B285A" w14:textId="61879739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F) Per aver conseguito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dottorato di ricerca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Può essere valutato un solo dottorato.</w:t>
            </w:r>
          </w:p>
        </w:tc>
        <w:tc>
          <w:tcPr>
            <w:tcW w:w="960" w:type="dxa"/>
          </w:tcPr>
          <w:p w14:paraId="19686A33" w14:textId="28732C56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E7819CE" w14:textId="2306DCD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45507E2" w14:textId="3C035DDC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99D86D9" w14:textId="77777777" w:rsidTr="00332F93">
        <w:trPr>
          <w:trHeight w:val="300"/>
        </w:trPr>
        <w:tc>
          <w:tcPr>
            <w:tcW w:w="6180" w:type="dxa"/>
          </w:tcPr>
          <w:p w14:paraId="08E29DA2" w14:textId="7AC8B99C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ESAMI DI STATO DI II GRADO – ANNI 98/99 - 00/01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anno</w:t>
            </w:r>
          </w:p>
          <w:p w14:paraId="5DE0130A" w14:textId="09BEAB8E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DF426D9" w14:textId="12579816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H) Per aver partecipato agli Esami di Stato conclusivi dei corsi di studio di istruzione secondaria superiore, come presidente di commissione, commissario interno, commissario esterno o docente di sostegno all’alunno </w:t>
            </w:r>
            <w:r w:rsidR="2FE6E415" w:rsidRPr="7B1C333A">
              <w:rPr>
                <w:rFonts w:ascii="Aptos" w:eastAsia="Aptos" w:hAnsi="Aptos" w:cs="Aptos"/>
                <w:sz w:val="20"/>
                <w:szCs w:val="20"/>
              </w:rPr>
              <w:t>con disabilità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negli anni 98/99 e 00/01.</w:t>
            </w:r>
          </w:p>
        </w:tc>
        <w:tc>
          <w:tcPr>
            <w:tcW w:w="960" w:type="dxa"/>
          </w:tcPr>
          <w:p w14:paraId="244C3CFE" w14:textId="507B0D8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966FD13" w14:textId="6FF73C6C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1760782" w14:textId="4AF82FC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115D8B7E" w14:textId="77777777" w:rsidTr="00332F93">
        <w:trPr>
          <w:trHeight w:val="300"/>
        </w:trPr>
        <w:tc>
          <w:tcPr>
            <w:tcW w:w="6180" w:type="dxa"/>
          </w:tcPr>
          <w:p w14:paraId="75530D8A" w14:textId="353D2BD1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LIVELLO C1 DEL QCER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</w:t>
            </w:r>
          </w:p>
          <w:p w14:paraId="74D6FA1C" w14:textId="49D06CC3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DDCE37" w14:textId="519EAADE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I) Per essere in possesso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certificazione di livello C1 del QCER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aver frequentato il corso metodologico, con relativa prova finale, per l’insegnamento di una disciplina non linguistica in lingua straniera, come da Decreto Direttoriale n. 6 del 16 aprile 2012, rilasciato esclusivamente da strutture universitarie con i requisiti previsti.</w:t>
            </w:r>
          </w:p>
        </w:tc>
        <w:tc>
          <w:tcPr>
            <w:tcW w:w="960" w:type="dxa"/>
          </w:tcPr>
          <w:p w14:paraId="7D5A03E0" w14:textId="36B182F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F844A2C" w14:textId="128CDBA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4EEDDB" w14:textId="29295CA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463A985D" w14:textId="77777777" w:rsidTr="00332F93">
        <w:trPr>
          <w:trHeight w:val="300"/>
        </w:trPr>
        <w:tc>
          <w:tcPr>
            <w:tcW w:w="6180" w:type="dxa"/>
          </w:tcPr>
          <w:p w14:paraId="44D11DAA" w14:textId="30ABF80E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NON IN POSSESSO DEL C1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0,5 punti</w:t>
            </w:r>
          </w:p>
          <w:p w14:paraId="6A036008" w14:textId="5AA6AD49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751C2E3D" w14:textId="214DAD98" w:rsidR="0D5DC8B6" w:rsidRDefault="3D67D712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L) Per aver frequentato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corso metodologico CLIL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superato la prova finale,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essere in possesso di certificazione C1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In questo caso, il docente avrà una competenza linguistica B2 non certificata, ma avrà frequentato il corso e superato l'esame finale.</w:t>
            </w:r>
          </w:p>
        </w:tc>
        <w:tc>
          <w:tcPr>
            <w:tcW w:w="960" w:type="dxa"/>
          </w:tcPr>
          <w:p w14:paraId="5DDE39CA" w14:textId="1C224F0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58304637" w14:textId="6C0D7DD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19335E" w14:textId="4719140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FBF4EEF" w14:textId="77777777" w:rsidTr="00332F93">
        <w:trPr>
          <w:trHeight w:val="300"/>
        </w:trPr>
        <w:tc>
          <w:tcPr>
            <w:tcW w:w="6180" w:type="dxa"/>
          </w:tcPr>
          <w:p w14:paraId="07A3BC7E" w14:textId="39EE66D6" w:rsidR="63B0E441" w:rsidRDefault="63B0E441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N.B.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 xml:space="preserve"> I titoli relativi ai punti B), C), D), E), F), G), I), L) sono cumulabili tra di loro, ma valutati fino a un massimo di </w:t>
            </w: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10 PUNTI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>.</w:t>
            </w:r>
          </w:p>
        </w:tc>
        <w:tc>
          <w:tcPr>
            <w:tcW w:w="2962" w:type="dxa"/>
            <w:gridSpan w:val="3"/>
          </w:tcPr>
          <w:p w14:paraId="768446A0" w14:textId="12D24379" w:rsidR="63B0E441" w:rsidRDefault="3D67D712" w:rsidP="7B1C333A">
            <w:pPr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TITOLI</w:t>
            </w:r>
          </w:p>
        </w:tc>
      </w:tr>
      <w:tr w:rsidR="0D5DC8B6" w14:paraId="209B51AB" w14:textId="77777777" w:rsidTr="00332F93">
        <w:trPr>
          <w:trHeight w:val="300"/>
        </w:trPr>
        <w:tc>
          <w:tcPr>
            <w:tcW w:w="9142" w:type="dxa"/>
            <w:gridSpan w:val="4"/>
          </w:tcPr>
          <w:p w14:paraId="06A49F5B" w14:textId="1DD300FD" w:rsidR="63B0E441" w:rsidRDefault="3D67D712" w:rsidP="7B1C333A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SERVIZIO + ESIGENZE FAM. + TITOLI TOTALE COMPLESSIVO</w:t>
            </w:r>
          </w:p>
        </w:tc>
      </w:tr>
    </w:tbl>
    <w:p w14:paraId="6E739B46" w14:textId="33828C6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Si allegano le autocertificazioni (e documentazioni, nel caso di esclusione dalla graduatoria ai sensi dell’art. 13 CCNI vigente), relative a quanto dichiarato. </w:t>
      </w:r>
    </w:p>
    <w:p w14:paraId="3478CE24" w14:textId="6E00828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DATA                                                                                                                           FIRMA</w:t>
      </w:r>
    </w:p>
    <w:sectPr w:rsidR="63B0E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800" w:bottom="28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3D0C3" w14:textId="77777777" w:rsidR="0078495D" w:rsidRDefault="0078495D">
      <w:pPr>
        <w:spacing w:after="0" w:line="240" w:lineRule="auto"/>
      </w:pPr>
      <w:r>
        <w:separator/>
      </w:r>
    </w:p>
  </w:endnote>
  <w:endnote w:type="continuationSeparator" w:id="0">
    <w:p w14:paraId="61883D84" w14:textId="77777777" w:rsidR="0078495D" w:rsidRDefault="0078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4A49B" w14:textId="77777777" w:rsidR="003C265A" w:rsidRDefault="003C26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790354FC" w14:textId="77777777" w:rsidTr="7B1C333A">
      <w:trPr>
        <w:trHeight w:val="300"/>
      </w:trPr>
      <w:tc>
        <w:tcPr>
          <w:tcW w:w="3005" w:type="dxa"/>
        </w:tcPr>
        <w:p w14:paraId="57E03F5E" w14:textId="4D38B1C8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4FD20733" w14:textId="11001A8B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72A4F298" w14:textId="59CBF60A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30E7F32A" w14:textId="4E385F06" w:rsidR="7B1C333A" w:rsidRDefault="7B1C333A" w:rsidP="7B1C333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48573" w14:textId="77777777" w:rsidR="003C265A" w:rsidRDefault="003C26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CEF24" w14:textId="77777777" w:rsidR="0078495D" w:rsidRDefault="0078495D">
      <w:pPr>
        <w:spacing w:after="0" w:line="240" w:lineRule="auto"/>
      </w:pPr>
      <w:r>
        <w:separator/>
      </w:r>
    </w:p>
  </w:footnote>
  <w:footnote w:type="continuationSeparator" w:id="0">
    <w:p w14:paraId="2F369C95" w14:textId="77777777" w:rsidR="0078495D" w:rsidRDefault="0078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D4AB9" w14:textId="277FAB19" w:rsidR="003C265A" w:rsidRDefault="003C26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3F4D600D" w14:textId="77777777" w:rsidTr="7B1C333A">
      <w:trPr>
        <w:trHeight w:val="300"/>
      </w:trPr>
      <w:tc>
        <w:tcPr>
          <w:tcW w:w="3005" w:type="dxa"/>
        </w:tcPr>
        <w:p w14:paraId="241AA09F" w14:textId="79E614C5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52DEF452" w14:textId="64D4D968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2386035E" w14:textId="79341165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58520335" w14:textId="67D39766" w:rsidR="7B1C333A" w:rsidRDefault="7B1C333A" w:rsidP="7B1C33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57BF" w14:textId="354B5EC6" w:rsidR="003C265A" w:rsidRDefault="003C26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3058F"/>
    <w:multiLevelType w:val="hybridMultilevel"/>
    <w:tmpl w:val="3C841BA4"/>
    <w:lvl w:ilvl="0" w:tplc="B11C0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CF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87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4E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44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E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EB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20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CD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83029"/>
    <w:multiLevelType w:val="hybridMultilevel"/>
    <w:tmpl w:val="6818FC8A"/>
    <w:lvl w:ilvl="0" w:tplc="D7BCC650">
      <w:start w:val="1"/>
      <w:numFmt w:val="upperLetter"/>
      <w:lvlText w:val="%1)"/>
      <w:lvlJc w:val="left"/>
      <w:pPr>
        <w:ind w:left="720" w:hanging="360"/>
      </w:pPr>
    </w:lvl>
    <w:lvl w:ilvl="1" w:tplc="800EF6A2">
      <w:start w:val="1"/>
      <w:numFmt w:val="lowerLetter"/>
      <w:lvlText w:val="%2."/>
      <w:lvlJc w:val="left"/>
      <w:pPr>
        <w:ind w:left="1440" w:hanging="360"/>
      </w:pPr>
    </w:lvl>
    <w:lvl w:ilvl="2" w:tplc="2A743264">
      <w:start w:val="1"/>
      <w:numFmt w:val="lowerRoman"/>
      <w:lvlText w:val="%3."/>
      <w:lvlJc w:val="right"/>
      <w:pPr>
        <w:ind w:left="2160" w:hanging="180"/>
      </w:pPr>
    </w:lvl>
    <w:lvl w:ilvl="3" w:tplc="A19C6C1A">
      <w:start w:val="1"/>
      <w:numFmt w:val="decimal"/>
      <w:lvlText w:val="%4."/>
      <w:lvlJc w:val="left"/>
      <w:pPr>
        <w:ind w:left="2880" w:hanging="360"/>
      </w:pPr>
    </w:lvl>
    <w:lvl w:ilvl="4" w:tplc="A90A61D0">
      <w:start w:val="1"/>
      <w:numFmt w:val="lowerLetter"/>
      <w:lvlText w:val="%5."/>
      <w:lvlJc w:val="left"/>
      <w:pPr>
        <w:ind w:left="3600" w:hanging="360"/>
      </w:pPr>
    </w:lvl>
    <w:lvl w:ilvl="5" w:tplc="EDCEB26E">
      <w:start w:val="1"/>
      <w:numFmt w:val="lowerRoman"/>
      <w:lvlText w:val="%6."/>
      <w:lvlJc w:val="right"/>
      <w:pPr>
        <w:ind w:left="4320" w:hanging="180"/>
      </w:pPr>
    </w:lvl>
    <w:lvl w:ilvl="6" w:tplc="A300E8D2">
      <w:start w:val="1"/>
      <w:numFmt w:val="decimal"/>
      <w:lvlText w:val="%7."/>
      <w:lvlJc w:val="left"/>
      <w:pPr>
        <w:ind w:left="5040" w:hanging="360"/>
      </w:pPr>
    </w:lvl>
    <w:lvl w:ilvl="7" w:tplc="4658138C">
      <w:start w:val="1"/>
      <w:numFmt w:val="lowerLetter"/>
      <w:lvlText w:val="%8."/>
      <w:lvlJc w:val="left"/>
      <w:pPr>
        <w:ind w:left="5760" w:hanging="360"/>
      </w:pPr>
    </w:lvl>
    <w:lvl w:ilvl="8" w:tplc="32BE16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5BABB7"/>
    <w:rsid w:val="00332F93"/>
    <w:rsid w:val="003C265A"/>
    <w:rsid w:val="003E0689"/>
    <w:rsid w:val="00562DDB"/>
    <w:rsid w:val="00700CE6"/>
    <w:rsid w:val="0078495D"/>
    <w:rsid w:val="007D240D"/>
    <w:rsid w:val="007E39E9"/>
    <w:rsid w:val="008C59CD"/>
    <w:rsid w:val="00BC1D91"/>
    <w:rsid w:val="00D8205F"/>
    <w:rsid w:val="00F494AB"/>
    <w:rsid w:val="00FC3D47"/>
    <w:rsid w:val="0171C4D8"/>
    <w:rsid w:val="01B7E141"/>
    <w:rsid w:val="01ED00E3"/>
    <w:rsid w:val="03693CD5"/>
    <w:rsid w:val="03B22812"/>
    <w:rsid w:val="03CC1C30"/>
    <w:rsid w:val="03EFA709"/>
    <w:rsid w:val="05DAC894"/>
    <w:rsid w:val="0650AA74"/>
    <w:rsid w:val="06663F91"/>
    <w:rsid w:val="06898360"/>
    <w:rsid w:val="069FBFF9"/>
    <w:rsid w:val="0901855A"/>
    <w:rsid w:val="0991DBF1"/>
    <w:rsid w:val="09C6C5B6"/>
    <w:rsid w:val="0A43C814"/>
    <w:rsid w:val="0A964291"/>
    <w:rsid w:val="0AD776D8"/>
    <w:rsid w:val="0BC25538"/>
    <w:rsid w:val="0BDE8E9E"/>
    <w:rsid w:val="0BF03C3C"/>
    <w:rsid w:val="0CD04A1D"/>
    <w:rsid w:val="0D5DC8B6"/>
    <w:rsid w:val="0DFB8CFC"/>
    <w:rsid w:val="0F416EBD"/>
    <w:rsid w:val="0F4A348A"/>
    <w:rsid w:val="0F853BE0"/>
    <w:rsid w:val="0F9C5D62"/>
    <w:rsid w:val="0FD947EA"/>
    <w:rsid w:val="10461608"/>
    <w:rsid w:val="10BA92AB"/>
    <w:rsid w:val="10D6A076"/>
    <w:rsid w:val="11B97C88"/>
    <w:rsid w:val="124B82CD"/>
    <w:rsid w:val="13539381"/>
    <w:rsid w:val="136AAAC1"/>
    <w:rsid w:val="13BC7258"/>
    <w:rsid w:val="13E46B43"/>
    <w:rsid w:val="13FFE955"/>
    <w:rsid w:val="149C1A52"/>
    <w:rsid w:val="14FBB3FE"/>
    <w:rsid w:val="151E76B2"/>
    <w:rsid w:val="1562861C"/>
    <w:rsid w:val="15DEC627"/>
    <w:rsid w:val="1603E65B"/>
    <w:rsid w:val="16AC9213"/>
    <w:rsid w:val="16EF9EBA"/>
    <w:rsid w:val="175635AB"/>
    <w:rsid w:val="1A4EA7D9"/>
    <w:rsid w:val="1ADC591A"/>
    <w:rsid w:val="1AE02699"/>
    <w:rsid w:val="1B057F64"/>
    <w:rsid w:val="1B62ECCD"/>
    <w:rsid w:val="1B9A8A87"/>
    <w:rsid w:val="1BA04C79"/>
    <w:rsid w:val="1BE9A27C"/>
    <w:rsid w:val="1C61AFED"/>
    <w:rsid w:val="1D2B0214"/>
    <w:rsid w:val="1EEB91A5"/>
    <w:rsid w:val="1F598B43"/>
    <w:rsid w:val="1F7119B4"/>
    <w:rsid w:val="1FC3DE12"/>
    <w:rsid w:val="1FF973CD"/>
    <w:rsid w:val="20E9B3F7"/>
    <w:rsid w:val="20F78978"/>
    <w:rsid w:val="214CBD93"/>
    <w:rsid w:val="21A05BEF"/>
    <w:rsid w:val="21E41DE2"/>
    <w:rsid w:val="22BFEA89"/>
    <w:rsid w:val="23451522"/>
    <w:rsid w:val="236EDBB3"/>
    <w:rsid w:val="23AF5C2E"/>
    <w:rsid w:val="24291A9B"/>
    <w:rsid w:val="244F7A0F"/>
    <w:rsid w:val="2492D905"/>
    <w:rsid w:val="255912D6"/>
    <w:rsid w:val="25815206"/>
    <w:rsid w:val="25A134B7"/>
    <w:rsid w:val="25F584F7"/>
    <w:rsid w:val="266C0AC6"/>
    <w:rsid w:val="2695C401"/>
    <w:rsid w:val="26991BE4"/>
    <w:rsid w:val="269F445A"/>
    <w:rsid w:val="26E508F4"/>
    <w:rsid w:val="26ED936A"/>
    <w:rsid w:val="27404EE5"/>
    <w:rsid w:val="274C36AF"/>
    <w:rsid w:val="27D55F1B"/>
    <w:rsid w:val="27DB348F"/>
    <w:rsid w:val="27FFB040"/>
    <w:rsid w:val="2806A9E9"/>
    <w:rsid w:val="2820070E"/>
    <w:rsid w:val="282D1BAF"/>
    <w:rsid w:val="2832C180"/>
    <w:rsid w:val="28485837"/>
    <w:rsid w:val="287A394E"/>
    <w:rsid w:val="28CA085F"/>
    <w:rsid w:val="29910329"/>
    <w:rsid w:val="29A386DA"/>
    <w:rsid w:val="2A11F77E"/>
    <w:rsid w:val="2A36CD3A"/>
    <w:rsid w:val="2A44D9B3"/>
    <w:rsid w:val="2A74AB64"/>
    <w:rsid w:val="2B0B4752"/>
    <w:rsid w:val="2B39429B"/>
    <w:rsid w:val="2BFBF61B"/>
    <w:rsid w:val="2C3CF840"/>
    <w:rsid w:val="2C47DD69"/>
    <w:rsid w:val="2CD31F18"/>
    <w:rsid w:val="2CF654FE"/>
    <w:rsid w:val="2CFB106A"/>
    <w:rsid w:val="2D3D6002"/>
    <w:rsid w:val="2D42DDA6"/>
    <w:rsid w:val="2DAD16A9"/>
    <w:rsid w:val="2DCB2C5D"/>
    <w:rsid w:val="2E1CBE6E"/>
    <w:rsid w:val="2E58CA47"/>
    <w:rsid w:val="2F0EC397"/>
    <w:rsid w:val="2FCB1E10"/>
    <w:rsid w:val="2FDC51D7"/>
    <w:rsid w:val="2FE6E415"/>
    <w:rsid w:val="2FF833C6"/>
    <w:rsid w:val="3009D1CA"/>
    <w:rsid w:val="300FEC74"/>
    <w:rsid w:val="31458455"/>
    <w:rsid w:val="3169344A"/>
    <w:rsid w:val="319054AD"/>
    <w:rsid w:val="3218C6EA"/>
    <w:rsid w:val="33ECFDF9"/>
    <w:rsid w:val="340E3479"/>
    <w:rsid w:val="349B1564"/>
    <w:rsid w:val="35157F6D"/>
    <w:rsid w:val="35636FF8"/>
    <w:rsid w:val="3600F666"/>
    <w:rsid w:val="363E61FD"/>
    <w:rsid w:val="3664B5E9"/>
    <w:rsid w:val="3665156A"/>
    <w:rsid w:val="36AD4569"/>
    <w:rsid w:val="36B032E0"/>
    <w:rsid w:val="36E2416B"/>
    <w:rsid w:val="3793CBE2"/>
    <w:rsid w:val="3858AD94"/>
    <w:rsid w:val="3A33EFBD"/>
    <w:rsid w:val="3A72930B"/>
    <w:rsid w:val="3B5E21FD"/>
    <w:rsid w:val="3BF4724B"/>
    <w:rsid w:val="3C022F78"/>
    <w:rsid w:val="3C1BAFE7"/>
    <w:rsid w:val="3D67D712"/>
    <w:rsid w:val="3D7D2A93"/>
    <w:rsid w:val="3D981C7C"/>
    <w:rsid w:val="3DB13D30"/>
    <w:rsid w:val="3E5A7677"/>
    <w:rsid w:val="3E953360"/>
    <w:rsid w:val="3EB4217C"/>
    <w:rsid w:val="3EF8322B"/>
    <w:rsid w:val="3F08A319"/>
    <w:rsid w:val="3F0BDF2F"/>
    <w:rsid w:val="4113B5AC"/>
    <w:rsid w:val="415BABB7"/>
    <w:rsid w:val="42195C85"/>
    <w:rsid w:val="423A012D"/>
    <w:rsid w:val="42435683"/>
    <w:rsid w:val="42BDD0AC"/>
    <w:rsid w:val="42C98F60"/>
    <w:rsid w:val="438FF899"/>
    <w:rsid w:val="43F1E4B2"/>
    <w:rsid w:val="441CA78B"/>
    <w:rsid w:val="442CA0BF"/>
    <w:rsid w:val="453B013D"/>
    <w:rsid w:val="456E824D"/>
    <w:rsid w:val="45F498D5"/>
    <w:rsid w:val="47290E4E"/>
    <w:rsid w:val="473933B4"/>
    <w:rsid w:val="47519877"/>
    <w:rsid w:val="4797B826"/>
    <w:rsid w:val="47AD20C8"/>
    <w:rsid w:val="47E06124"/>
    <w:rsid w:val="48237B7D"/>
    <w:rsid w:val="488E8D17"/>
    <w:rsid w:val="48B8BB72"/>
    <w:rsid w:val="49332C07"/>
    <w:rsid w:val="495C634A"/>
    <w:rsid w:val="49655C05"/>
    <w:rsid w:val="4A8AF246"/>
    <w:rsid w:val="4A9E9AE7"/>
    <w:rsid w:val="4AC24733"/>
    <w:rsid w:val="4AED0F96"/>
    <w:rsid w:val="4BEB1143"/>
    <w:rsid w:val="4BED5ECF"/>
    <w:rsid w:val="4C56EB55"/>
    <w:rsid w:val="4C959E70"/>
    <w:rsid w:val="4C9FEF57"/>
    <w:rsid w:val="4D148B70"/>
    <w:rsid w:val="4DEC1135"/>
    <w:rsid w:val="4E0F5FCC"/>
    <w:rsid w:val="4EB0206F"/>
    <w:rsid w:val="4F730474"/>
    <w:rsid w:val="4F9FEC0F"/>
    <w:rsid w:val="4FDB83B2"/>
    <w:rsid w:val="4FFC694F"/>
    <w:rsid w:val="503DBBCE"/>
    <w:rsid w:val="509E9AB5"/>
    <w:rsid w:val="5167A080"/>
    <w:rsid w:val="516FC5F7"/>
    <w:rsid w:val="521F4F50"/>
    <w:rsid w:val="5237BD73"/>
    <w:rsid w:val="525D70C4"/>
    <w:rsid w:val="52B2838B"/>
    <w:rsid w:val="52B28B9C"/>
    <w:rsid w:val="5384F1FA"/>
    <w:rsid w:val="53AB9FA1"/>
    <w:rsid w:val="53C3E58B"/>
    <w:rsid w:val="5423AE05"/>
    <w:rsid w:val="5434B8E6"/>
    <w:rsid w:val="5446D8AC"/>
    <w:rsid w:val="548A94CB"/>
    <w:rsid w:val="549FFC50"/>
    <w:rsid w:val="54CCD954"/>
    <w:rsid w:val="54F46867"/>
    <w:rsid w:val="5673A723"/>
    <w:rsid w:val="56FA2E51"/>
    <w:rsid w:val="588FF72D"/>
    <w:rsid w:val="59209060"/>
    <w:rsid w:val="5930A62E"/>
    <w:rsid w:val="59B4C00B"/>
    <w:rsid w:val="59DB6A7D"/>
    <w:rsid w:val="59DDBE93"/>
    <w:rsid w:val="5B08086F"/>
    <w:rsid w:val="5BCE7B0A"/>
    <w:rsid w:val="5BEC2760"/>
    <w:rsid w:val="5BFCD3A5"/>
    <w:rsid w:val="5C01BE4D"/>
    <w:rsid w:val="5C846CBE"/>
    <w:rsid w:val="5CEFCDEC"/>
    <w:rsid w:val="5D29CDD2"/>
    <w:rsid w:val="5D692F79"/>
    <w:rsid w:val="5D87EE61"/>
    <w:rsid w:val="5E1953F5"/>
    <w:rsid w:val="5E6A2B7F"/>
    <w:rsid w:val="5EBE0978"/>
    <w:rsid w:val="5FA992BB"/>
    <w:rsid w:val="6030A67E"/>
    <w:rsid w:val="604F314B"/>
    <w:rsid w:val="611B34A8"/>
    <w:rsid w:val="615464D9"/>
    <w:rsid w:val="61557665"/>
    <w:rsid w:val="61858310"/>
    <w:rsid w:val="61999439"/>
    <w:rsid w:val="62763EDE"/>
    <w:rsid w:val="6298576D"/>
    <w:rsid w:val="62CB4FBD"/>
    <w:rsid w:val="62CBB98D"/>
    <w:rsid w:val="62EC7FBC"/>
    <w:rsid w:val="630B8AB3"/>
    <w:rsid w:val="630BFA23"/>
    <w:rsid w:val="6381BC8F"/>
    <w:rsid w:val="63B0E441"/>
    <w:rsid w:val="641F3BBD"/>
    <w:rsid w:val="649DACF1"/>
    <w:rsid w:val="65947E9D"/>
    <w:rsid w:val="65AB5410"/>
    <w:rsid w:val="65AF6320"/>
    <w:rsid w:val="65C1944A"/>
    <w:rsid w:val="660C7EC4"/>
    <w:rsid w:val="66350A7F"/>
    <w:rsid w:val="666D3FAC"/>
    <w:rsid w:val="6671484F"/>
    <w:rsid w:val="67037AD6"/>
    <w:rsid w:val="678D2293"/>
    <w:rsid w:val="6876D800"/>
    <w:rsid w:val="695F566F"/>
    <w:rsid w:val="69750E97"/>
    <w:rsid w:val="6A584861"/>
    <w:rsid w:val="6ACFA117"/>
    <w:rsid w:val="6BFC4461"/>
    <w:rsid w:val="6C17CC6C"/>
    <w:rsid w:val="6CBEB2DB"/>
    <w:rsid w:val="6CCA51CE"/>
    <w:rsid w:val="6D096BAD"/>
    <w:rsid w:val="6D8F8C5D"/>
    <w:rsid w:val="6E2C671E"/>
    <w:rsid w:val="6EA2B4A3"/>
    <w:rsid w:val="6EE445A2"/>
    <w:rsid w:val="6F31C797"/>
    <w:rsid w:val="702F1FC5"/>
    <w:rsid w:val="703FE1D2"/>
    <w:rsid w:val="70932486"/>
    <w:rsid w:val="714C1B7A"/>
    <w:rsid w:val="7187618C"/>
    <w:rsid w:val="71C5FCA0"/>
    <w:rsid w:val="72BC6461"/>
    <w:rsid w:val="739F8C67"/>
    <w:rsid w:val="744DCF5C"/>
    <w:rsid w:val="749176F9"/>
    <w:rsid w:val="75676BD4"/>
    <w:rsid w:val="76FC1948"/>
    <w:rsid w:val="7710A851"/>
    <w:rsid w:val="783BE1AA"/>
    <w:rsid w:val="7856FF12"/>
    <w:rsid w:val="78A91E43"/>
    <w:rsid w:val="78D544F3"/>
    <w:rsid w:val="7A21EBBF"/>
    <w:rsid w:val="7A39FFA2"/>
    <w:rsid w:val="7A4ADFE1"/>
    <w:rsid w:val="7A56814B"/>
    <w:rsid w:val="7AA87A97"/>
    <w:rsid w:val="7B040806"/>
    <w:rsid w:val="7B1C333A"/>
    <w:rsid w:val="7BBC690A"/>
    <w:rsid w:val="7BDFEE15"/>
    <w:rsid w:val="7BF292DE"/>
    <w:rsid w:val="7C6F82A9"/>
    <w:rsid w:val="7C86BC1C"/>
    <w:rsid w:val="7DC69FB2"/>
    <w:rsid w:val="7DD0494F"/>
    <w:rsid w:val="7DD5FB86"/>
    <w:rsid w:val="7DD66E4D"/>
    <w:rsid w:val="7E3C3F48"/>
    <w:rsid w:val="7EB0F546"/>
    <w:rsid w:val="7EB109C3"/>
    <w:rsid w:val="7F47FC4B"/>
    <w:rsid w:val="7F994540"/>
    <w:rsid w:val="7FAE113C"/>
    <w:rsid w:val="7FB1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BABB7"/>
  <w15:chartTrackingRefBased/>
  <w15:docId w15:val="{C92ABC4A-3C3E-4F25-8A79-1E6F3AFF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D5DC8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1359</Words>
  <Characters>7751</Characters>
  <Application>Microsoft Office Word</Application>
  <DocSecurity>0</DocSecurity>
  <Lines>64</Lines>
  <Paragraphs>18</Paragraphs>
  <ScaleCrop>false</ScaleCrop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Papuzzo</dc:creator>
  <cp:keywords/>
  <dc:description/>
  <cp:lastModifiedBy>Pierluca</cp:lastModifiedBy>
  <cp:revision>3</cp:revision>
  <dcterms:created xsi:type="dcterms:W3CDTF">2025-03-10T15:07:00Z</dcterms:created>
  <dcterms:modified xsi:type="dcterms:W3CDTF">2025-03-11T08:16:00Z</dcterms:modified>
</cp:coreProperties>
</file>